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A2A9F" w14:textId="77777777" w:rsidR="009B1A0A" w:rsidRPr="009B1A0A" w:rsidRDefault="009B1A0A" w:rsidP="009B1A0A">
      <w:pPr>
        <w:spacing w:before="100" w:beforeAutospacing="1" w:after="100" w:afterAutospacing="1"/>
        <w:ind w:left="720"/>
        <w:jc w:val="right"/>
        <w:rPr>
          <w:rFonts w:ascii="Times New Roman" w:eastAsia="Times New Roman" w:hAnsi="Times New Roman" w:cs="Times New Roman"/>
        </w:rPr>
      </w:pPr>
      <w:r w:rsidRPr="009B1A0A">
        <w:rPr>
          <w:rFonts w:ascii="Times New Roman" w:eastAsia="Times New Roman" w:hAnsi="Times New Roman" w:cs="Times New Roman"/>
          <w:b/>
          <w:bCs/>
        </w:rPr>
        <w:t xml:space="preserve">LGV </w:t>
      </w:r>
      <w:r w:rsidRPr="009B1A0A">
        <w:rPr>
          <w:rFonts w:ascii="Times New Roman" w:eastAsia="Times New Roman" w:hAnsi="Times New Roman" w:cs="Times New Roman"/>
          <w:b/>
          <w:bCs/>
          <w:rtl/>
        </w:rPr>
        <w:t>عند الرجال الذين يمارسون الجنس مع الرجال</w:t>
      </w:r>
      <w:r w:rsidRPr="009B1A0A">
        <w:rPr>
          <w:rFonts w:ascii="Times New Roman" w:eastAsia="Times New Roman" w:hAnsi="Times New Roman" w:cs="Times New Roman"/>
          <w:b/>
          <w:bCs/>
        </w:rPr>
        <w:t xml:space="preserve"> (MSM) - </w:t>
      </w:r>
      <w:r w:rsidRPr="009B1A0A">
        <w:rPr>
          <w:rFonts w:ascii="Times New Roman" w:eastAsia="Times New Roman" w:hAnsi="Times New Roman" w:cs="Times New Roman"/>
          <w:b/>
          <w:bCs/>
          <w:rtl/>
        </w:rPr>
        <w:t>نشرة معلومات للمرضى</w:t>
      </w:r>
    </w:p>
    <w:p w14:paraId="3901D2AE" w14:textId="77777777" w:rsidR="009B1A0A" w:rsidRPr="009B1A0A" w:rsidRDefault="009B1A0A" w:rsidP="009B1A0A">
      <w:pPr>
        <w:bidi/>
        <w:spacing w:before="100" w:beforeAutospacing="1" w:after="100" w:afterAutospacing="1"/>
        <w:rPr>
          <w:rFonts w:ascii="Times New Roman" w:eastAsia="Times New Roman" w:hAnsi="Times New Roman" w:cs="Times New Roman"/>
        </w:rPr>
      </w:pPr>
      <w:r w:rsidRPr="009B1A0A">
        <w:rPr>
          <w:rFonts w:ascii="Times New Roman" w:eastAsia="Times New Roman" w:hAnsi="Times New Roman" w:cs="Times New Roman"/>
          <w:b/>
          <w:bCs/>
          <w:rtl/>
        </w:rPr>
        <w:t>النقاط الرئيسية</w:t>
      </w:r>
      <w:r w:rsidRPr="009B1A0A">
        <w:rPr>
          <w:rFonts w:ascii="Times New Roman" w:eastAsia="Times New Roman" w:hAnsi="Times New Roman" w:cs="Times New Roman"/>
          <w:b/>
          <w:bCs/>
        </w:rPr>
        <w:t>:</w:t>
      </w:r>
    </w:p>
    <w:p w14:paraId="15FC2A8A" w14:textId="77777777" w:rsidR="009B1A0A" w:rsidRPr="009B1A0A" w:rsidRDefault="009B1A0A" w:rsidP="009B1A0A">
      <w:pPr>
        <w:pStyle w:val="ListParagraph"/>
        <w:numPr>
          <w:ilvl w:val="0"/>
          <w:numId w:val="13"/>
        </w:numPr>
        <w:bidi/>
        <w:spacing w:before="100" w:beforeAutospacing="1" w:after="100" w:afterAutospacing="1"/>
        <w:rPr>
          <w:rFonts w:ascii="Times New Roman" w:eastAsia="Times New Roman" w:hAnsi="Times New Roman" w:cs="Times New Roman"/>
        </w:rPr>
      </w:pPr>
      <w:r w:rsidRPr="009B1A0A">
        <w:rPr>
          <w:rFonts w:ascii="Times New Roman" w:eastAsia="Times New Roman" w:hAnsi="Times New Roman" w:cs="Times New Roman"/>
          <w:rtl/>
        </w:rPr>
        <w:t>الورم الحبيبي اللمفاوي التناسلي</w:t>
      </w:r>
      <w:r w:rsidRPr="009B1A0A">
        <w:rPr>
          <w:rFonts w:ascii="Times New Roman" w:eastAsia="Times New Roman" w:hAnsi="Times New Roman" w:cs="Times New Roman"/>
        </w:rPr>
        <w:t xml:space="preserve"> (LGV) </w:t>
      </w:r>
      <w:r w:rsidRPr="009B1A0A">
        <w:rPr>
          <w:rFonts w:ascii="Times New Roman" w:eastAsia="Times New Roman" w:hAnsi="Times New Roman" w:cs="Times New Roman"/>
          <w:rtl/>
        </w:rPr>
        <w:t>هو عدوى منقولة جنسيًا</w:t>
      </w:r>
      <w:r w:rsidRPr="009B1A0A">
        <w:rPr>
          <w:rFonts w:ascii="Times New Roman" w:eastAsia="Times New Roman" w:hAnsi="Times New Roman" w:cs="Times New Roman"/>
        </w:rPr>
        <w:t>.</w:t>
      </w:r>
    </w:p>
    <w:p w14:paraId="05F8B4FF" w14:textId="3859790C" w:rsidR="009B1A0A" w:rsidRPr="009B1A0A" w:rsidRDefault="009B1A0A" w:rsidP="009B1A0A">
      <w:pPr>
        <w:pStyle w:val="ListParagraph"/>
        <w:numPr>
          <w:ilvl w:val="0"/>
          <w:numId w:val="13"/>
        </w:numPr>
        <w:bidi/>
        <w:spacing w:before="100" w:beforeAutospacing="1" w:after="100" w:afterAutospacing="1"/>
        <w:rPr>
          <w:rFonts w:ascii="Times New Roman" w:eastAsia="Times New Roman" w:hAnsi="Times New Roman" w:cs="Times New Roman"/>
        </w:rPr>
      </w:pPr>
      <w:r w:rsidRPr="009B1A0A">
        <w:rPr>
          <w:rFonts w:ascii="Times New Roman" w:eastAsia="Times New Roman" w:hAnsi="Times New Roman" w:cs="Times New Roman"/>
          <w:rtl/>
        </w:rPr>
        <w:t>في أوروبا، تكاد تكون جميع الحالات لدى الرجال الذين يمارسون الجنس مع الرجال</w:t>
      </w:r>
      <w:r w:rsidRPr="009B1A0A">
        <w:rPr>
          <w:rFonts w:ascii="Times New Roman" w:eastAsia="Times New Roman" w:hAnsi="Times New Roman" w:cs="Times New Roman"/>
        </w:rPr>
        <w:t xml:space="preserve"> (MSM</w:t>
      </w:r>
      <w:r w:rsidR="00094B3A">
        <w:rPr>
          <w:rFonts w:ascii="Times New Roman" w:eastAsia="Times New Roman" w:hAnsi="Times New Roman" w:cs="Times New Roman"/>
          <w:lang w:val="en-US"/>
        </w:rPr>
        <w:t>)</w:t>
      </w:r>
      <w:r w:rsidRPr="009B1A0A">
        <w:rPr>
          <w:rFonts w:ascii="Times New Roman" w:eastAsia="Times New Roman" w:hAnsi="Times New Roman" w:cs="Times New Roman"/>
        </w:rPr>
        <w:t>.</w:t>
      </w:r>
    </w:p>
    <w:p w14:paraId="31444B57" w14:textId="77777777" w:rsidR="009B1A0A" w:rsidRPr="009B1A0A" w:rsidRDefault="009B1A0A" w:rsidP="009B1A0A">
      <w:pPr>
        <w:pStyle w:val="ListParagraph"/>
        <w:numPr>
          <w:ilvl w:val="0"/>
          <w:numId w:val="13"/>
        </w:numPr>
        <w:bidi/>
        <w:spacing w:before="100" w:beforeAutospacing="1" w:after="100" w:afterAutospacing="1"/>
        <w:rPr>
          <w:rFonts w:ascii="Times New Roman" w:eastAsia="Times New Roman" w:hAnsi="Times New Roman" w:cs="Times New Roman"/>
        </w:rPr>
      </w:pPr>
      <w:r w:rsidRPr="009B1A0A">
        <w:rPr>
          <w:rFonts w:ascii="Times New Roman" w:eastAsia="Times New Roman" w:hAnsi="Times New Roman" w:cs="Times New Roman"/>
          <w:rtl/>
        </w:rPr>
        <w:t>ينتقل من شخص لآخر أثناء الجماع</w:t>
      </w:r>
      <w:r w:rsidRPr="009B1A0A">
        <w:rPr>
          <w:rFonts w:ascii="Times New Roman" w:eastAsia="Times New Roman" w:hAnsi="Times New Roman" w:cs="Times New Roman"/>
        </w:rPr>
        <w:t>.</w:t>
      </w:r>
    </w:p>
    <w:p w14:paraId="240B24FE" w14:textId="77777777" w:rsidR="009B1A0A" w:rsidRPr="009B1A0A" w:rsidRDefault="009B1A0A" w:rsidP="009B1A0A">
      <w:pPr>
        <w:pStyle w:val="ListParagraph"/>
        <w:numPr>
          <w:ilvl w:val="0"/>
          <w:numId w:val="13"/>
        </w:numPr>
        <w:bidi/>
        <w:spacing w:before="100" w:beforeAutospacing="1" w:after="100" w:afterAutospacing="1"/>
        <w:rPr>
          <w:rFonts w:ascii="Times New Roman" w:eastAsia="Times New Roman" w:hAnsi="Times New Roman" w:cs="Times New Roman"/>
        </w:rPr>
      </w:pPr>
      <w:r w:rsidRPr="009B1A0A">
        <w:rPr>
          <w:rFonts w:ascii="Times New Roman" w:eastAsia="Times New Roman" w:hAnsi="Times New Roman" w:cs="Times New Roman"/>
          <w:rtl/>
        </w:rPr>
        <w:t>غالبًا ما لا يسبب أعراضًا</w:t>
      </w:r>
      <w:r w:rsidRPr="009B1A0A">
        <w:rPr>
          <w:rFonts w:ascii="Times New Roman" w:eastAsia="Times New Roman" w:hAnsi="Times New Roman" w:cs="Times New Roman"/>
        </w:rPr>
        <w:t>.</w:t>
      </w:r>
    </w:p>
    <w:p w14:paraId="5A96FCB0" w14:textId="77777777" w:rsidR="009B1A0A" w:rsidRPr="009B1A0A" w:rsidRDefault="009B1A0A" w:rsidP="009B1A0A">
      <w:pPr>
        <w:pStyle w:val="ListParagraph"/>
        <w:numPr>
          <w:ilvl w:val="0"/>
          <w:numId w:val="13"/>
        </w:numPr>
        <w:bidi/>
        <w:spacing w:before="100" w:beforeAutospacing="1" w:after="100" w:afterAutospacing="1"/>
        <w:rPr>
          <w:rFonts w:ascii="Times New Roman" w:eastAsia="Times New Roman" w:hAnsi="Times New Roman" w:cs="Times New Roman"/>
        </w:rPr>
      </w:pPr>
      <w:r w:rsidRPr="009B1A0A">
        <w:rPr>
          <w:rFonts w:ascii="Times New Roman" w:eastAsia="Times New Roman" w:hAnsi="Times New Roman" w:cs="Times New Roman"/>
          <w:rtl/>
        </w:rPr>
        <w:t>العلاج بسيط</w:t>
      </w:r>
      <w:r w:rsidRPr="009B1A0A">
        <w:rPr>
          <w:rFonts w:ascii="Times New Roman" w:eastAsia="Times New Roman" w:hAnsi="Times New Roman" w:cs="Times New Roman"/>
        </w:rPr>
        <w:t>.</w:t>
      </w:r>
    </w:p>
    <w:p w14:paraId="6D68D2A9" w14:textId="77777777" w:rsidR="009B1A0A" w:rsidRPr="009B1A0A" w:rsidRDefault="009B1A0A" w:rsidP="009B1A0A">
      <w:pPr>
        <w:pStyle w:val="ListParagraph"/>
        <w:numPr>
          <w:ilvl w:val="0"/>
          <w:numId w:val="13"/>
        </w:numPr>
        <w:bidi/>
        <w:spacing w:before="100" w:beforeAutospacing="1" w:after="100" w:afterAutospacing="1"/>
        <w:rPr>
          <w:rFonts w:ascii="Times New Roman" w:eastAsia="Times New Roman" w:hAnsi="Times New Roman" w:cs="Times New Roman"/>
        </w:rPr>
      </w:pPr>
      <w:r w:rsidRPr="009B1A0A">
        <w:rPr>
          <w:rFonts w:ascii="Times New Roman" w:eastAsia="Times New Roman" w:hAnsi="Times New Roman" w:cs="Times New Roman"/>
          <w:rtl/>
        </w:rPr>
        <w:t>إذا لم يتم علاج</w:t>
      </w:r>
      <w:r w:rsidRPr="009B1A0A">
        <w:rPr>
          <w:rFonts w:ascii="Times New Roman" w:eastAsia="Times New Roman" w:hAnsi="Times New Roman" w:cs="Times New Roman"/>
        </w:rPr>
        <w:t xml:space="preserve"> LGV</w:t>
      </w:r>
      <w:r w:rsidRPr="009B1A0A">
        <w:rPr>
          <w:rFonts w:ascii="Times New Roman" w:eastAsia="Times New Roman" w:hAnsi="Times New Roman" w:cs="Times New Roman"/>
          <w:rtl/>
        </w:rPr>
        <w:t>، يمكن أن يسبب مشاكل صحية خطيرة طويلة الأمد</w:t>
      </w:r>
      <w:r w:rsidRPr="009B1A0A">
        <w:rPr>
          <w:rFonts w:ascii="Times New Roman" w:eastAsia="Times New Roman" w:hAnsi="Times New Roman" w:cs="Times New Roman"/>
        </w:rPr>
        <w:t>.</w:t>
      </w:r>
    </w:p>
    <w:p w14:paraId="69669EB8" w14:textId="77777777" w:rsidR="009B1A0A" w:rsidRPr="009B1A0A" w:rsidRDefault="009B1A0A" w:rsidP="009B1A0A">
      <w:pPr>
        <w:pStyle w:val="ListParagraph"/>
        <w:numPr>
          <w:ilvl w:val="0"/>
          <w:numId w:val="13"/>
        </w:numPr>
        <w:bidi/>
        <w:spacing w:before="100" w:beforeAutospacing="1" w:after="100" w:afterAutospacing="1"/>
        <w:rPr>
          <w:rFonts w:ascii="Times New Roman" w:eastAsia="Times New Roman" w:hAnsi="Times New Roman" w:cs="Times New Roman"/>
        </w:rPr>
      </w:pPr>
      <w:r w:rsidRPr="009B1A0A">
        <w:rPr>
          <w:rFonts w:ascii="Times New Roman" w:eastAsia="Times New Roman" w:hAnsi="Times New Roman" w:cs="Times New Roman"/>
          <w:rtl/>
        </w:rPr>
        <w:t>يمكنك حماية نفسك باستخدام الواقيات الذكرية دائمًا عند ممارسة الجنس</w:t>
      </w:r>
      <w:r w:rsidRPr="009B1A0A">
        <w:rPr>
          <w:rFonts w:ascii="Times New Roman" w:eastAsia="Times New Roman" w:hAnsi="Times New Roman" w:cs="Times New Roman"/>
        </w:rPr>
        <w:t>.</w:t>
      </w:r>
    </w:p>
    <w:p w14:paraId="20E3E677" w14:textId="77777777" w:rsidR="009B1A0A" w:rsidRPr="009B1A0A" w:rsidRDefault="009B1A0A" w:rsidP="009B1A0A">
      <w:pPr>
        <w:bidi/>
        <w:spacing w:before="100" w:beforeAutospacing="1" w:after="100" w:afterAutospacing="1"/>
        <w:rPr>
          <w:rFonts w:ascii="Times New Roman" w:eastAsia="Times New Roman" w:hAnsi="Times New Roman" w:cs="Times New Roman"/>
        </w:rPr>
      </w:pPr>
      <w:r w:rsidRPr="009B1A0A">
        <w:rPr>
          <w:rFonts w:ascii="Times New Roman" w:eastAsia="Times New Roman" w:hAnsi="Times New Roman" w:cs="Times New Roman"/>
          <w:b/>
          <w:bCs/>
          <w:rtl/>
        </w:rPr>
        <w:t>ما هو الورم الحبيبي اللمفاوي التناسلي؟</w:t>
      </w:r>
    </w:p>
    <w:p w14:paraId="620D331A" w14:textId="2F0DCA80" w:rsidR="009B1A0A" w:rsidRPr="009B1A0A" w:rsidRDefault="009B1A0A" w:rsidP="009B1A0A">
      <w:pPr>
        <w:pStyle w:val="ListParagraph"/>
        <w:numPr>
          <w:ilvl w:val="0"/>
          <w:numId w:val="11"/>
        </w:numPr>
        <w:bidi/>
        <w:spacing w:before="100" w:beforeAutospacing="1" w:after="100" w:afterAutospacing="1"/>
        <w:rPr>
          <w:rFonts w:ascii="Times New Roman" w:eastAsia="Times New Roman" w:hAnsi="Times New Roman" w:cs="Times New Roman"/>
        </w:rPr>
      </w:pPr>
      <w:r w:rsidRPr="009B1A0A">
        <w:rPr>
          <w:rFonts w:ascii="Times New Roman" w:eastAsia="Times New Roman" w:hAnsi="Times New Roman" w:cs="Times New Roman"/>
          <w:rtl/>
        </w:rPr>
        <w:t>الورم الحبيبي اللمفاوي التناسلي</w:t>
      </w:r>
      <w:r w:rsidRPr="009B1A0A">
        <w:rPr>
          <w:rFonts w:ascii="Times New Roman" w:eastAsia="Times New Roman" w:hAnsi="Times New Roman" w:cs="Times New Roman"/>
        </w:rPr>
        <w:t xml:space="preserve"> (LGV) </w:t>
      </w:r>
      <w:r w:rsidRPr="009B1A0A">
        <w:rPr>
          <w:rFonts w:ascii="Times New Roman" w:eastAsia="Times New Roman" w:hAnsi="Times New Roman" w:cs="Times New Roman"/>
          <w:rtl/>
        </w:rPr>
        <w:t xml:space="preserve">هو عدوى منقولة جنسيًا. يسببه نوع من البكتيريا يسمى </w:t>
      </w:r>
      <w:r w:rsidRPr="009B1A0A">
        <w:rPr>
          <w:rFonts w:ascii="Times New Roman" w:eastAsia="Times New Roman" w:hAnsi="Times New Roman" w:cs="Times New Roman"/>
          <w:i/>
          <w:iCs/>
        </w:rPr>
        <w:t>Chlamydia trachomatis</w:t>
      </w:r>
      <w:r w:rsidRPr="009B1A0A">
        <w:rPr>
          <w:rFonts w:ascii="Times New Roman" w:eastAsia="Times New Roman" w:hAnsi="Times New Roman" w:cs="Times New Roman"/>
        </w:rPr>
        <w:t xml:space="preserve"> L1-L3 </w:t>
      </w:r>
      <w:r w:rsidRPr="009B1A0A">
        <w:rPr>
          <w:rFonts w:ascii="Times New Roman" w:eastAsia="Times New Roman" w:hAnsi="Times New Roman" w:cs="Times New Roman"/>
          <w:rtl/>
        </w:rPr>
        <w:t xml:space="preserve">وهذا نوع مختلف عن النوع الذي يسبب عدوى </w:t>
      </w:r>
      <w:proofErr w:type="spellStart"/>
      <w:r w:rsidRPr="009B1A0A">
        <w:rPr>
          <w:rFonts w:ascii="Times New Roman" w:eastAsia="Times New Roman" w:hAnsi="Times New Roman" w:cs="Times New Roman"/>
          <w:rtl/>
        </w:rPr>
        <w:t>الكلاميديا</w:t>
      </w:r>
      <w:proofErr w:type="spellEnd"/>
      <w:r w:rsidRPr="009B1A0A">
        <w:rPr>
          <w:rFonts w:ascii="Times New Roman" w:eastAsia="Times New Roman" w:hAnsi="Times New Roman" w:cs="Times New Roman"/>
        </w:rPr>
        <w:t>.</w:t>
      </w:r>
    </w:p>
    <w:p w14:paraId="5E418DAE" w14:textId="4E97C154" w:rsidR="009B1A0A" w:rsidRPr="009B1A0A" w:rsidRDefault="009B1A0A" w:rsidP="009B1A0A">
      <w:pPr>
        <w:bidi/>
        <w:spacing w:before="100" w:beforeAutospacing="1" w:after="100" w:afterAutospacing="1"/>
        <w:rPr>
          <w:rFonts w:ascii="Times New Roman" w:eastAsia="Times New Roman" w:hAnsi="Times New Roman" w:cs="Times New Roman"/>
          <w:b/>
          <w:bCs/>
        </w:rPr>
      </w:pPr>
      <w:r w:rsidRPr="009B1A0A">
        <w:rPr>
          <w:rFonts w:ascii="Times New Roman" w:eastAsia="Times New Roman" w:hAnsi="Times New Roman" w:cs="Times New Roman"/>
          <w:b/>
          <w:bCs/>
          <w:rtl/>
        </w:rPr>
        <w:t>كيف يصاب الشخص بالورم الحبيبي اللمفاوي التناسلي؟</w:t>
      </w:r>
    </w:p>
    <w:p w14:paraId="3828C68D" w14:textId="77777777" w:rsidR="009B1A0A" w:rsidRPr="009B1A0A" w:rsidRDefault="009B1A0A" w:rsidP="009B1A0A">
      <w:pPr>
        <w:pStyle w:val="ListParagraph"/>
        <w:numPr>
          <w:ilvl w:val="0"/>
          <w:numId w:val="10"/>
        </w:numPr>
        <w:bidi/>
        <w:spacing w:before="100" w:beforeAutospacing="1" w:after="100" w:afterAutospacing="1"/>
        <w:rPr>
          <w:rFonts w:ascii="Times New Roman" w:eastAsia="Times New Roman" w:hAnsi="Times New Roman" w:cs="Times New Roman"/>
        </w:rPr>
      </w:pPr>
      <w:r w:rsidRPr="009B1A0A">
        <w:rPr>
          <w:rFonts w:ascii="Times New Roman" w:eastAsia="Times New Roman" w:hAnsi="Times New Roman" w:cs="Times New Roman"/>
          <w:rtl/>
        </w:rPr>
        <w:t>يمكنك الإصابة بـ</w:t>
      </w:r>
      <w:r w:rsidRPr="009B1A0A">
        <w:rPr>
          <w:rFonts w:ascii="Times New Roman" w:eastAsia="Times New Roman" w:hAnsi="Times New Roman" w:cs="Times New Roman"/>
        </w:rPr>
        <w:t xml:space="preserve"> LGV </w:t>
      </w:r>
      <w:r w:rsidRPr="009B1A0A">
        <w:rPr>
          <w:rFonts w:ascii="Times New Roman" w:eastAsia="Times New Roman" w:hAnsi="Times New Roman" w:cs="Times New Roman"/>
          <w:rtl/>
        </w:rPr>
        <w:t>عند ممارسة الجنس مع شخص مصاب بالفعل بالعدوى. يمكن أن يحدث ذلك عن طريق الجنس الشرجي أو الممارسة اليدوية (</w:t>
      </w:r>
      <w:proofErr w:type="spellStart"/>
      <w:r w:rsidRPr="009B1A0A">
        <w:rPr>
          <w:rFonts w:ascii="Times New Roman" w:eastAsia="Times New Roman" w:hAnsi="Times New Roman" w:cs="Times New Roman"/>
          <w:rtl/>
        </w:rPr>
        <w:t>الفستينغ</w:t>
      </w:r>
      <w:proofErr w:type="spellEnd"/>
      <w:r w:rsidRPr="009B1A0A">
        <w:rPr>
          <w:rFonts w:ascii="Times New Roman" w:eastAsia="Times New Roman" w:hAnsi="Times New Roman" w:cs="Times New Roman"/>
          <w:rtl/>
        </w:rPr>
        <w:t>) أو مشاركة الألعاب الجنسية، ونادرًا عن طريق الجنس الفموي</w:t>
      </w:r>
      <w:r w:rsidRPr="009B1A0A">
        <w:rPr>
          <w:rFonts w:ascii="Times New Roman" w:eastAsia="Times New Roman" w:hAnsi="Times New Roman" w:cs="Times New Roman"/>
        </w:rPr>
        <w:t>.</w:t>
      </w:r>
    </w:p>
    <w:p w14:paraId="0F55D1FD" w14:textId="77777777" w:rsidR="009B1A0A" w:rsidRPr="009B1A0A" w:rsidRDefault="009B1A0A" w:rsidP="009B1A0A">
      <w:pPr>
        <w:pStyle w:val="ListParagraph"/>
        <w:numPr>
          <w:ilvl w:val="0"/>
          <w:numId w:val="10"/>
        </w:numPr>
        <w:bidi/>
        <w:spacing w:before="100" w:beforeAutospacing="1" w:after="100" w:afterAutospacing="1"/>
        <w:rPr>
          <w:rFonts w:ascii="Times New Roman" w:eastAsia="Times New Roman" w:hAnsi="Times New Roman" w:cs="Times New Roman"/>
        </w:rPr>
      </w:pPr>
      <w:r w:rsidRPr="009B1A0A">
        <w:rPr>
          <w:rFonts w:ascii="Times New Roman" w:eastAsia="Times New Roman" w:hAnsi="Times New Roman" w:cs="Times New Roman"/>
          <w:rtl/>
        </w:rPr>
        <w:t>تكاد تكون جميع حالات</w:t>
      </w:r>
      <w:r w:rsidRPr="009B1A0A">
        <w:rPr>
          <w:rFonts w:ascii="Times New Roman" w:eastAsia="Times New Roman" w:hAnsi="Times New Roman" w:cs="Times New Roman"/>
        </w:rPr>
        <w:t xml:space="preserve"> LGV </w:t>
      </w:r>
      <w:r w:rsidRPr="009B1A0A">
        <w:rPr>
          <w:rFonts w:ascii="Times New Roman" w:eastAsia="Times New Roman" w:hAnsi="Times New Roman" w:cs="Times New Roman"/>
          <w:rtl/>
        </w:rPr>
        <w:t>في أوروبا بين الرجال الذين يمارسون الجنس مع الرجال</w:t>
      </w:r>
      <w:r w:rsidRPr="009B1A0A">
        <w:rPr>
          <w:rFonts w:ascii="Times New Roman" w:eastAsia="Times New Roman" w:hAnsi="Times New Roman" w:cs="Times New Roman"/>
        </w:rPr>
        <w:t xml:space="preserve"> (MSM).</w:t>
      </w:r>
    </w:p>
    <w:p w14:paraId="6A658450" w14:textId="77777777" w:rsidR="009B1A0A" w:rsidRPr="009B1A0A" w:rsidRDefault="009B1A0A" w:rsidP="009B1A0A">
      <w:pPr>
        <w:pStyle w:val="ListParagraph"/>
        <w:numPr>
          <w:ilvl w:val="0"/>
          <w:numId w:val="10"/>
        </w:numPr>
        <w:bidi/>
        <w:spacing w:before="100" w:beforeAutospacing="1" w:after="100" w:afterAutospacing="1"/>
        <w:rPr>
          <w:rFonts w:ascii="Times New Roman" w:eastAsia="Times New Roman" w:hAnsi="Times New Roman" w:cs="Times New Roman"/>
        </w:rPr>
      </w:pPr>
      <w:r w:rsidRPr="009B1A0A">
        <w:rPr>
          <w:rFonts w:ascii="Times New Roman" w:eastAsia="Times New Roman" w:hAnsi="Times New Roman" w:cs="Times New Roman"/>
          <w:rtl/>
        </w:rPr>
        <w:t>الأشخاص الذين لديهم شركاء جنسيين متعددين ويمارسون الجنس في أماكن عامة مثل الساونا يكونون أكثر عرضة للإصابة بالعدوى</w:t>
      </w:r>
      <w:r w:rsidRPr="009B1A0A">
        <w:rPr>
          <w:rFonts w:ascii="Times New Roman" w:eastAsia="Times New Roman" w:hAnsi="Times New Roman" w:cs="Times New Roman"/>
        </w:rPr>
        <w:t>.</w:t>
      </w:r>
    </w:p>
    <w:p w14:paraId="5391F41C" w14:textId="77777777" w:rsidR="009B1A0A" w:rsidRPr="009B1A0A" w:rsidRDefault="009B1A0A" w:rsidP="009B1A0A">
      <w:pPr>
        <w:pStyle w:val="ListParagraph"/>
        <w:numPr>
          <w:ilvl w:val="0"/>
          <w:numId w:val="10"/>
        </w:numPr>
        <w:bidi/>
        <w:spacing w:before="100" w:beforeAutospacing="1" w:after="100" w:afterAutospacing="1"/>
        <w:rPr>
          <w:rFonts w:ascii="Times New Roman" w:eastAsia="Times New Roman" w:hAnsi="Times New Roman" w:cs="Times New Roman"/>
        </w:rPr>
      </w:pPr>
      <w:r w:rsidRPr="009B1A0A">
        <w:rPr>
          <w:rFonts w:ascii="Times New Roman" w:eastAsia="Times New Roman" w:hAnsi="Times New Roman" w:cs="Times New Roman"/>
          <w:rtl/>
        </w:rPr>
        <w:t>حتى إذا كنت قد أصبت بـ</w:t>
      </w:r>
      <w:r w:rsidRPr="009B1A0A">
        <w:rPr>
          <w:rFonts w:ascii="Times New Roman" w:eastAsia="Times New Roman" w:hAnsi="Times New Roman" w:cs="Times New Roman"/>
        </w:rPr>
        <w:t xml:space="preserve"> LGV </w:t>
      </w:r>
      <w:r w:rsidRPr="009B1A0A">
        <w:rPr>
          <w:rFonts w:ascii="Times New Roman" w:eastAsia="Times New Roman" w:hAnsi="Times New Roman" w:cs="Times New Roman"/>
          <w:rtl/>
        </w:rPr>
        <w:t>من قبل، يمكنك الإصابة به مرة أخرى</w:t>
      </w:r>
      <w:r w:rsidRPr="009B1A0A">
        <w:rPr>
          <w:rFonts w:ascii="Times New Roman" w:eastAsia="Times New Roman" w:hAnsi="Times New Roman" w:cs="Times New Roman"/>
        </w:rPr>
        <w:t>.</w:t>
      </w:r>
    </w:p>
    <w:p w14:paraId="214ECA76" w14:textId="77777777" w:rsidR="009B1A0A" w:rsidRPr="009B1A0A" w:rsidRDefault="009B1A0A" w:rsidP="009B1A0A">
      <w:pPr>
        <w:spacing w:before="100" w:beforeAutospacing="1" w:after="100" w:afterAutospacing="1"/>
        <w:ind w:left="720"/>
        <w:jc w:val="right"/>
        <w:rPr>
          <w:rFonts w:ascii="Times New Roman" w:eastAsia="Times New Roman" w:hAnsi="Times New Roman" w:cs="Times New Roman"/>
        </w:rPr>
      </w:pPr>
      <w:r w:rsidRPr="009B1A0A">
        <w:rPr>
          <w:rFonts w:ascii="Times New Roman" w:eastAsia="Times New Roman" w:hAnsi="Times New Roman" w:cs="Times New Roman"/>
          <w:b/>
          <w:bCs/>
          <w:rtl/>
        </w:rPr>
        <w:t>ما هي أعراض</w:t>
      </w:r>
      <w:r w:rsidRPr="009B1A0A">
        <w:rPr>
          <w:rFonts w:ascii="Times New Roman" w:eastAsia="Times New Roman" w:hAnsi="Times New Roman" w:cs="Times New Roman"/>
          <w:b/>
          <w:bCs/>
        </w:rPr>
        <w:t xml:space="preserve"> LGV</w:t>
      </w:r>
      <w:r w:rsidRPr="009B1A0A">
        <w:rPr>
          <w:rFonts w:ascii="Times New Roman" w:eastAsia="Times New Roman" w:hAnsi="Times New Roman" w:cs="Times New Roman"/>
          <w:b/>
          <w:bCs/>
          <w:rtl/>
        </w:rPr>
        <w:t>؟</w:t>
      </w:r>
    </w:p>
    <w:p w14:paraId="66B9E71C" w14:textId="77777777" w:rsidR="009B1A0A" w:rsidRPr="009B1A0A" w:rsidRDefault="009B1A0A" w:rsidP="009B1A0A">
      <w:pPr>
        <w:pStyle w:val="ListParagraph"/>
        <w:numPr>
          <w:ilvl w:val="0"/>
          <w:numId w:val="12"/>
        </w:numPr>
        <w:bidi/>
        <w:spacing w:before="100" w:beforeAutospacing="1" w:after="100" w:afterAutospacing="1"/>
        <w:rPr>
          <w:rFonts w:ascii="Times New Roman" w:eastAsia="Times New Roman" w:hAnsi="Times New Roman" w:cs="Times New Roman"/>
        </w:rPr>
      </w:pPr>
      <w:r w:rsidRPr="009B1A0A">
        <w:rPr>
          <w:rFonts w:ascii="Times New Roman" w:eastAsia="Times New Roman" w:hAnsi="Times New Roman" w:cs="Times New Roman"/>
          <w:rtl/>
        </w:rPr>
        <w:t>قد لا يسبب</w:t>
      </w:r>
      <w:r w:rsidRPr="009B1A0A">
        <w:rPr>
          <w:rFonts w:ascii="Times New Roman" w:eastAsia="Times New Roman" w:hAnsi="Times New Roman" w:cs="Times New Roman"/>
        </w:rPr>
        <w:t xml:space="preserve"> LGV </w:t>
      </w:r>
      <w:r w:rsidRPr="009B1A0A">
        <w:rPr>
          <w:rFonts w:ascii="Times New Roman" w:eastAsia="Times New Roman" w:hAnsi="Times New Roman" w:cs="Times New Roman"/>
          <w:rtl/>
        </w:rPr>
        <w:t>أعراضًا</w:t>
      </w:r>
      <w:r w:rsidRPr="009B1A0A">
        <w:rPr>
          <w:rFonts w:ascii="Times New Roman" w:eastAsia="Times New Roman" w:hAnsi="Times New Roman" w:cs="Times New Roman"/>
        </w:rPr>
        <w:t>.</w:t>
      </w:r>
    </w:p>
    <w:p w14:paraId="04E3F9A3" w14:textId="77777777" w:rsidR="009B1A0A" w:rsidRPr="009B1A0A" w:rsidRDefault="009B1A0A" w:rsidP="009B1A0A">
      <w:pPr>
        <w:pStyle w:val="ListParagraph"/>
        <w:numPr>
          <w:ilvl w:val="0"/>
          <w:numId w:val="12"/>
        </w:numPr>
        <w:bidi/>
        <w:spacing w:before="100" w:beforeAutospacing="1" w:after="100" w:afterAutospacing="1"/>
        <w:rPr>
          <w:rFonts w:ascii="Times New Roman" w:eastAsia="Times New Roman" w:hAnsi="Times New Roman" w:cs="Times New Roman"/>
        </w:rPr>
      </w:pPr>
      <w:r w:rsidRPr="009B1A0A">
        <w:rPr>
          <w:rFonts w:ascii="Times New Roman" w:eastAsia="Times New Roman" w:hAnsi="Times New Roman" w:cs="Times New Roman"/>
          <w:rtl/>
        </w:rPr>
        <w:t>الأعراض الأكثر شيوعًا هي ألم في المستقيم، إفرازات مستديمة مختلطة بالدم من المستقيم، الإمساك والشعور بعدم اكتمال إفراغ الأمعاء (</w:t>
      </w:r>
      <w:proofErr w:type="spellStart"/>
      <w:r w:rsidRPr="009B1A0A">
        <w:rPr>
          <w:rFonts w:ascii="Times New Roman" w:eastAsia="Times New Roman" w:hAnsi="Times New Roman" w:cs="Times New Roman"/>
          <w:rtl/>
        </w:rPr>
        <w:t>التنسيمس</w:t>
      </w:r>
      <w:proofErr w:type="spellEnd"/>
      <w:r w:rsidRPr="009B1A0A">
        <w:rPr>
          <w:rFonts w:ascii="Times New Roman" w:eastAsia="Times New Roman" w:hAnsi="Times New Roman" w:cs="Times New Roman"/>
        </w:rPr>
        <w:t>).</w:t>
      </w:r>
    </w:p>
    <w:p w14:paraId="38EC9B3C" w14:textId="77777777" w:rsidR="009B1A0A" w:rsidRPr="009B1A0A" w:rsidRDefault="009B1A0A" w:rsidP="009B1A0A">
      <w:pPr>
        <w:pStyle w:val="ListParagraph"/>
        <w:numPr>
          <w:ilvl w:val="0"/>
          <w:numId w:val="12"/>
        </w:numPr>
        <w:bidi/>
        <w:spacing w:before="100" w:beforeAutospacing="1" w:after="100" w:afterAutospacing="1"/>
        <w:rPr>
          <w:rFonts w:ascii="Times New Roman" w:eastAsia="Times New Roman" w:hAnsi="Times New Roman" w:cs="Times New Roman"/>
        </w:rPr>
      </w:pPr>
      <w:r w:rsidRPr="009B1A0A">
        <w:rPr>
          <w:rFonts w:ascii="Times New Roman" w:eastAsia="Times New Roman" w:hAnsi="Times New Roman" w:cs="Times New Roman"/>
          <w:rtl/>
        </w:rPr>
        <w:t>قد يظهر بثرة صغيرة غير مؤلمة في المنطقة التناسلية أو الشرجية، والتي قد تتطور إلى قرحة. ستلتئم هذه القرحة في غضون أيام قليلة دون علاج. قد تلاحظ إفرازات من قضيبك أو المستقيم</w:t>
      </w:r>
      <w:r w:rsidRPr="009B1A0A">
        <w:rPr>
          <w:rFonts w:ascii="Times New Roman" w:eastAsia="Times New Roman" w:hAnsi="Times New Roman" w:cs="Times New Roman"/>
        </w:rPr>
        <w:t>.</w:t>
      </w:r>
    </w:p>
    <w:p w14:paraId="680C2F66" w14:textId="77777777" w:rsidR="009B1A0A" w:rsidRPr="009B1A0A" w:rsidRDefault="009B1A0A" w:rsidP="009B1A0A">
      <w:pPr>
        <w:pStyle w:val="ListParagraph"/>
        <w:numPr>
          <w:ilvl w:val="0"/>
          <w:numId w:val="12"/>
        </w:numPr>
        <w:bidi/>
        <w:spacing w:before="100" w:beforeAutospacing="1" w:after="100" w:afterAutospacing="1"/>
        <w:rPr>
          <w:rFonts w:ascii="Times New Roman" w:eastAsia="Times New Roman" w:hAnsi="Times New Roman" w:cs="Times New Roman"/>
        </w:rPr>
      </w:pPr>
      <w:r w:rsidRPr="009B1A0A">
        <w:rPr>
          <w:rFonts w:ascii="Times New Roman" w:eastAsia="Times New Roman" w:hAnsi="Times New Roman" w:cs="Times New Roman"/>
          <w:rtl/>
        </w:rPr>
        <w:t xml:space="preserve">بعد 2 إلى 6 أسابيع، قد تصاب بتورم في الغدد في المنطقة </w:t>
      </w:r>
      <w:proofErr w:type="spellStart"/>
      <w:r w:rsidRPr="009B1A0A">
        <w:rPr>
          <w:rFonts w:ascii="Times New Roman" w:eastAsia="Times New Roman" w:hAnsi="Times New Roman" w:cs="Times New Roman"/>
          <w:rtl/>
        </w:rPr>
        <w:t>الإربية</w:t>
      </w:r>
      <w:proofErr w:type="spellEnd"/>
      <w:r w:rsidRPr="009B1A0A">
        <w:rPr>
          <w:rFonts w:ascii="Times New Roman" w:eastAsia="Times New Roman" w:hAnsi="Times New Roman" w:cs="Times New Roman"/>
          <w:rtl/>
        </w:rPr>
        <w:t>، والتي قد تتطور إلى خراج وتفرز صديدًا. قد يسبب تورم الغدد في البطن ألمًا في البطن السفلى أو آلامًا في أسفل الظهر</w:t>
      </w:r>
      <w:r w:rsidRPr="009B1A0A">
        <w:rPr>
          <w:rFonts w:ascii="Times New Roman" w:eastAsia="Times New Roman" w:hAnsi="Times New Roman" w:cs="Times New Roman"/>
        </w:rPr>
        <w:t>.</w:t>
      </w:r>
    </w:p>
    <w:p w14:paraId="36835DC2" w14:textId="77777777" w:rsidR="009B1A0A" w:rsidRPr="009B1A0A" w:rsidRDefault="009B1A0A" w:rsidP="009B1A0A">
      <w:pPr>
        <w:pStyle w:val="ListParagraph"/>
        <w:numPr>
          <w:ilvl w:val="0"/>
          <w:numId w:val="12"/>
        </w:numPr>
        <w:bidi/>
        <w:spacing w:before="100" w:beforeAutospacing="1" w:after="100" w:afterAutospacing="1"/>
        <w:rPr>
          <w:rFonts w:ascii="Times New Roman" w:eastAsia="Times New Roman" w:hAnsi="Times New Roman" w:cs="Times New Roman"/>
        </w:rPr>
      </w:pPr>
      <w:r w:rsidRPr="009B1A0A">
        <w:rPr>
          <w:rFonts w:ascii="Times New Roman" w:eastAsia="Times New Roman" w:hAnsi="Times New Roman" w:cs="Times New Roman"/>
          <w:rtl/>
        </w:rPr>
        <w:t>قد تلاحظ حمى، قشعريرة، تعب، ألم في العضلات والمفاصل في نفس الوقت</w:t>
      </w:r>
      <w:r w:rsidRPr="009B1A0A">
        <w:rPr>
          <w:rFonts w:ascii="Times New Roman" w:eastAsia="Times New Roman" w:hAnsi="Times New Roman" w:cs="Times New Roman"/>
        </w:rPr>
        <w:t>.</w:t>
      </w:r>
    </w:p>
    <w:p w14:paraId="68B09F0F" w14:textId="77777777" w:rsidR="009B1A0A" w:rsidRPr="009B1A0A" w:rsidRDefault="009B1A0A" w:rsidP="009B1A0A">
      <w:pPr>
        <w:spacing w:before="100" w:beforeAutospacing="1" w:after="100" w:afterAutospacing="1"/>
        <w:ind w:left="720"/>
        <w:jc w:val="right"/>
        <w:rPr>
          <w:rFonts w:ascii="Times New Roman" w:eastAsia="Times New Roman" w:hAnsi="Times New Roman" w:cs="Times New Roman"/>
        </w:rPr>
      </w:pPr>
      <w:r w:rsidRPr="009B1A0A">
        <w:rPr>
          <w:rFonts w:ascii="Times New Roman" w:eastAsia="Times New Roman" w:hAnsi="Times New Roman" w:cs="Times New Roman"/>
          <w:b/>
          <w:bCs/>
          <w:rtl/>
        </w:rPr>
        <w:t>هل أحتاج إلى إجراء اختبارات؟</w:t>
      </w:r>
    </w:p>
    <w:p w14:paraId="5AD2FC82" w14:textId="77777777" w:rsidR="009B1A0A" w:rsidRPr="009B1A0A" w:rsidRDefault="009B1A0A" w:rsidP="009B1A0A">
      <w:pPr>
        <w:pStyle w:val="ListParagraph"/>
        <w:numPr>
          <w:ilvl w:val="2"/>
          <w:numId w:val="15"/>
        </w:numPr>
        <w:bidi/>
        <w:spacing w:before="100" w:beforeAutospacing="1" w:after="100" w:afterAutospacing="1"/>
        <w:rPr>
          <w:rFonts w:ascii="Times New Roman" w:eastAsia="Times New Roman" w:hAnsi="Times New Roman" w:cs="Times New Roman"/>
        </w:rPr>
      </w:pPr>
      <w:r w:rsidRPr="009B1A0A">
        <w:rPr>
          <w:rFonts w:ascii="Times New Roman" w:eastAsia="Times New Roman" w:hAnsi="Times New Roman" w:cs="Times New Roman"/>
          <w:rtl/>
        </w:rPr>
        <w:t>إذا كنت رجلًا يمارس الجنس الشرجي مع رجال آخرين أو إذا كانت لديك أعراض تشير إلى</w:t>
      </w:r>
      <w:r w:rsidRPr="009B1A0A">
        <w:rPr>
          <w:rFonts w:ascii="Times New Roman" w:eastAsia="Times New Roman" w:hAnsi="Times New Roman" w:cs="Times New Roman"/>
        </w:rPr>
        <w:t xml:space="preserve"> LGV</w:t>
      </w:r>
      <w:r w:rsidRPr="009B1A0A">
        <w:rPr>
          <w:rFonts w:ascii="Times New Roman" w:eastAsia="Times New Roman" w:hAnsi="Times New Roman" w:cs="Times New Roman"/>
          <w:rtl/>
        </w:rPr>
        <w:t>، فستحتاج إلى أخذ عينة من المنطقة التناسلية و/أو المستقيم لتشخيص العدوى</w:t>
      </w:r>
      <w:r w:rsidRPr="009B1A0A">
        <w:rPr>
          <w:rFonts w:ascii="Times New Roman" w:eastAsia="Times New Roman" w:hAnsi="Times New Roman" w:cs="Times New Roman"/>
        </w:rPr>
        <w:t>.</w:t>
      </w:r>
    </w:p>
    <w:p w14:paraId="6B2DDCF1" w14:textId="77777777" w:rsidR="009B1A0A" w:rsidRPr="009B1A0A" w:rsidRDefault="009B1A0A" w:rsidP="009B1A0A">
      <w:pPr>
        <w:pStyle w:val="ListParagraph"/>
        <w:numPr>
          <w:ilvl w:val="2"/>
          <w:numId w:val="15"/>
        </w:numPr>
        <w:bidi/>
        <w:spacing w:before="100" w:beforeAutospacing="1" w:after="100" w:afterAutospacing="1"/>
        <w:rPr>
          <w:rFonts w:ascii="Times New Roman" w:eastAsia="Times New Roman" w:hAnsi="Times New Roman" w:cs="Times New Roman"/>
        </w:rPr>
      </w:pPr>
      <w:r w:rsidRPr="009B1A0A">
        <w:rPr>
          <w:rFonts w:ascii="Times New Roman" w:eastAsia="Times New Roman" w:hAnsi="Times New Roman" w:cs="Times New Roman"/>
          <w:rtl/>
        </w:rPr>
        <w:t>إذا كنت تعتقد أنك قد تعرضت لـ</w:t>
      </w:r>
      <w:r w:rsidRPr="009B1A0A">
        <w:rPr>
          <w:rFonts w:ascii="Times New Roman" w:eastAsia="Times New Roman" w:hAnsi="Times New Roman" w:cs="Times New Roman"/>
        </w:rPr>
        <w:t xml:space="preserve"> LGV </w:t>
      </w:r>
      <w:r w:rsidRPr="009B1A0A">
        <w:rPr>
          <w:rFonts w:ascii="Times New Roman" w:eastAsia="Times New Roman" w:hAnsi="Times New Roman" w:cs="Times New Roman"/>
          <w:rtl/>
        </w:rPr>
        <w:t>أو غيره من العدوى، أو إذا كانت لديك أعراض قد تكون</w:t>
      </w:r>
      <w:r w:rsidRPr="009B1A0A">
        <w:rPr>
          <w:rFonts w:ascii="Times New Roman" w:eastAsia="Times New Roman" w:hAnsi="Times New Roman" w:cs="Times New Roman"/>
        </w:rPr>
        <w:t xml:space="preserve"> LGV</w:t>
      </w:r>
      <w:r w:rsidRPr="009B1A0A">
        <w:rPr>
          <w:rFonts w:ascii="Times New Roman" w:eastAsia="Times New Roman" w:hAnsi="Times New Roman" w:cs="Times New Roman"/>
          <w:rtl/>
        </w:rPr>
        <w:t>، فيجب عليك زيارة عيادة الصحة الجنسية أو الأمراض الجلدية/الزهرية المحلية</w:t>
      </w:r>
      <w:r w:rsidRPr="009B1A0A">
        <w:rPr>
          <w:rFonts w:ascii="Times New Roman" w:eastAsia="Times New Roman" w:hAnsi="Times New Roman" w:cs="Times New Roman"/>
        </w:rPr>
        <w:t>.</w:t>
      </w:r>
    </w:p>
    <w:p w14:paraId="598201F6" w14:textId="77777777" w:rsidR="009B1A0A" w:rsidRPr="009B1A0A" w:rsidRDefault="009B1A0A" w:rsidP="009B1A0A">
      <w:pPr>
        <w:pStyle w:val="ListParagraph"/>
        <w:numPr>
          <w:ilvl w:val="1"/>
          <w:numId w:val="16"/>
        </w:numPr>
        <w:bidi/>
        <w:spacing w:before="100" w:beforeAutospacing="1" w:after="100" w:afterAutospacing="1"/>
        <w:rPr>
          <w:rFonts w:ascii="Times New Roman" w:eastAsia="Times New Roman" w:hAnsi="Times New Roman" w:cs="Times New Roman"/>
        </w:rPr>
      </w:pPr>
      <w:r w:rsidRPr="009B1A0A">
        <w:rPr>
          <w:rFonts w:ascii="Times New Roman" w:eastAsia="Times New Roman" w:hAnsi="Times New Roman" w:cs="Times New Roman"/>
          <w:rtl/>
        </w:rPr>
        <w:lastRenderedPageBreak/>
        <w:t>سيقوم الطبيب أو الممرضة المتخصصة بأخذ مسحة (عينة) من أي قرحة في المنطقة التناسلية و/أو المستقيم عند الرجال الذين يمارسون الجنس الشرجي وإرسالها إلى مختبر حيث سيتم اختبارها للبحث عن البكتيريا التي تسبب</w:t>
      </w:r>
      <w:r w:rsidRPr="009B1A0A">
        <w:rPr>
          <w:rFonts w:ascii="Times New Roman" w:eastAsia="Times New Roman" w:hAnsi="Times New Roman" w:cs="Times New Roman"/>
        </w:rPr>
        <w:t xml:space="preserve"> LGV. </w:t>
      </w:r>
      <w:r w:rsidRPr="009B1A0A">
        <w:rPr>
          <w:rFonts w:ascii="Times New Roman" w:eastAsia="Times New Roman" w:hAnsi="Times New Roman" w:cs="Times New Roman"/>
          <w:rtl/>
        </w:rPr>
        <w:t>إذا كانت لديك غدد متورمة، قد يتم أخذ عينة من الصديد منها</w:t>
      </w:r>
      <w:r w:rsidRPr="009B1A0A">
        <w:rPr>
          <w:rFonts w:ascii="Times New Roman" w:eastAsia="Times New Roman" w:hAnsi="Times New Roman" w:cs="Times New Roman"/>
        </w:rPr>
        <w:t>.</w:t>
      </w:r>
    </w:p>
    <w:p w14:paraId="6B92104F" w14:textId="77777777" w:rsidR="009B1A0A" w:rsidRPr="009B1A0A" w:rsidRDefault="009B1A0A" w:rsidP="009B1A0A">
      <w:pPr>
        <w:pStyle w:val="ListParagraph"/>
        <w:numPr>
          <w:ilvl w:val="1"/>
          <w:numId w:val="16"/>
        </w:numPr>
        <w:bidi/>
        <w:spacing w:before="100" w:beforeAutospacing="1" w:after="100" w:afterAutospacing="1"/>
        <w:rPr>
          <w:rFonts w:ascii="Times New Roman" w:eastAsia="Times New Roman" w:hAnsi="Times New Roman" w:cs="Times New Roman"/>
        </w:rPr>
      </w:pPr>
      <w:r w:rsidRPr="009B1A0A">
        <w:rPr>
          <w:rFonts w:ascii="Times New Roman" w:eastAsia="Times New Roman" w:hAnsi="Times New Roman" w:cs="Times New Roman"/>
          <w:rtl/>
        </w:rPr>
        <w:t>إذا كنت مصابًا بـ</w:t>
      </w:r>
      <w:r w:rsidRPr="009B1A0A">
        <w:rPr>
          <w:rFonts w:ascii="Times New Roman" w:eastAsia="Times New Roman" w:hAnsi="Times New Roman" w:cs="Times New Roman"/>
        </w:rPr>
        <w:t xml:space="preserve"> LGV</w:t>
      </w:r>
      <w:r w:rsidRPr="009B1A0A">
        <w:rPr>
          <w:rFonts w:ascii="Times New Roman" w:eastAsia="Times New Roman" w:hAnsi="Times New Roman" w:cs="Times New Roman"/>
          <w:rtl/>
        </w:rPr>
        <w:t>، فيجب عليك أيضًا إجراء اختبارات للكشف عن العدوى المنقولة جنسيًا الأخرى مثل فيروس نقص المناعة البشرية والزهري والسيلان، حيث يمكنك الإصابة بأكثر من عدوى واحدة في نفس الوقت</w:t>
      </w:r>
      <w:r w:rsidRPr="009B1A0A">
        <w:rPr>
          <w:rFonts w:ascii="Times New Roman" w:eastAsia="Times New Roman" w:hAnsi="Times New Roman" w:cs="Times New Roman"/>
        </w:rPr>
        <w:t>.</w:t>
      </w:r>
    </w:p>
    <w:p w14:paraId="5D888DA6" w14:textId="77777777" w:rsidR="009B1A0A" w:rsidRPr="009B1A0A" w:rsidRDefault="009B1A0A" w:rsidP="009B1A0A">
      <w:pPr>
        <w:spacing w:before="100" w:beforeAutospacing="1" w:after="100" w:afterAutospacing="1"/>
        <w:ind w:left="720"/>
        <w:jc w:val="right"/>
        <w:rPr>
          <w:rFonts w:ascii="Times New Roman" w:eastAsia="Times New Roman" w:hAnsi="Times New Roman" w:cs="Times New Roman"/>
        </w:rPr>
      </w:pPr>
      <w:r w:rsidRPr="009B1A0A">
        <w:rPr>
          <w:rFonts w:ascii="Times New Roman" w:eastAsia="Times New Roman" w:hAnsi="Times New Roman" w:cs="Times New Roman"/>
          <w:b/>
          <w:bCs/>
          <w:rtl/>
        </w:rPr>
        <w:t>ما هو علاج الورم الحبيبي اللمفاوي التناسلي؟</w:t>
      </w:r>
    </w:p>
    <w:p w14:paraId="5AAF0952" w14:textId="77777777" w:rsidR="009B1A0A" w:rsidRPr="009B1A0A" w:rsidRDefault="009B1A0A" w:rsidP="00C96530">
      <w:pPr>
        <w:pStyle w:val="ListParagraph"/>
        <w:numPr>
          <w:ilvl w:val="4"/>
          <w:numId w:val="18"/>
        </w:numPr>
        <w:bidi/>
        <w:spacing w:before="100" w:beforeAutospacing="1" w:after="100" w:afterAutospacing="1"/>
        <w:rPr>
          <w:rFonts w:ascii="Times New Roman" w:eastAsia="Times New Roman" w:hAnsi="Times New Roman" w:cs="Times New Roman"/>
        </w:rPr>
      </w:pPr>
      <w:r w:rsidRPr="009B1A0A">
        <w:rPr>
          <w:rFonts w:ascii="Times New Roman" w:eastAsia="Times New Roman" w:hAnsi="Times New Roman" w:cs="Times New Roman"/>
          <w:rtl/>
        </w:rPr>
        <w:t>من المهم تلقي العلاج لـ</w:t>
      </w:r>
      <w:r w:rsidRPr="009B1A0A">
        <w:rPr>
          <w:rFonts w:ascii="Times New Roman" w:eastAsia="Times New Roman" w:hAnsi="Times New Roman" w:cs="Times New Roman"/>
        </w:rPr>
        <w:t xml:space="preserve"> LGV </w:t>
      </w:r>
      <w:r w:rsidRPr="009B1A0A">
        <w:rPr>
          <w:rFonts w:ascii="Times New Roman" w:eastAsia="Times New Roman" w:hAnsi="Times New Roman" w:cs="Times New Roman"/>
          <w:rtl/>
        </w:rPr>
        <w:t>في أسرع وقت ممكن، حيث يمكن أن تسبب العدوى مضاعفات ومشاكل صحية خطيرة إذا لم يتم علاجها</w:t>
      </w:r>
      <w:r w:rsidRPr="009B1A0A">
        <w:rPr>
          <w:rFonts w:ascii="Times New Roman" w:eastAsia="Times New Roman" w:hAnsi="Times New Roman" w:cs="Times New Roman"/>
        </w:rPr>
        <w:t>.</w:t>
      </w:r>
    </w:p>
    <w:p w14:paraId="08057DD6" w14:textId="77777777" w:rsidR="009B1A0A" w:rsidRPr="009B1A0A" w:rsidRDefault="009B1A0A" w:rsidP="009B1A0A">
      <w:pPr>
        <w:pStyle w:val="ListParagraph"/>
        <w:numPr>
          <w:ilvl w:val="4"/>
          <w:numId w:val="18"/>
        </w:numPr>
        <w:bidi/>
        <w:spacing w:before="100" w:beforeAutospacing="1" w:after="100" w:afterAutospacing="1"/>
        <w:rPr>
          <w:rFonts w:ascii="Times New Roman" w:eastAsia="Times New Roman" w:hAnsi="Times New Roman" w:cs="Times New Roman"/>
        </w:rPr>
      </w:pPr>
      <w:r w:rsidRPr="009B1A0A">
        <w:rPr>
          <w:rFonts w:ascii="Times New Roman" w:eastAsia="Times New Roman" w:hAnsi="Times New Roman" w:cs="Times New Roman"/>
          <w:rtl/>
        </w:rPr>
        <w:t>يتم علاج</w:t>
      </w:r>
      <w:r w:rsidRPr="009B1A0A">
        <w:rPr>
          <w:rFonts w:ascii="Times New Roman" w:eastAsia="Times New Roman" w:hAnsi="Times New Roman" w:cs="Times New Roman"/>
        </w:rPr>
        <w:t xml:space="preserve"> LGV </w:t>
      </w:r>
      <w:r w:rsidRPr="009B1A0A">
        <w:rPr>
          <w:rFonts w:ascii="Times New Roman" w:eastAsia="Times New Roman" w:hAnsi="Times New Roman" w:cs="Times New Roman"/>
          <w:rtl/>
        </w:rPr>
        <w:t xml:space="preserve">بدورة من المضادات الحيوية لمدة ثلاثة أسابيع، عادةً </w:t>
      </w:r>
      <w:proofErr w:type="spellStart"/>
      <w:r w:rsidRPr="009B1A0A">
        <w:rPr>
          <w:rFonts w:ascii="Times New Roman" w:eastAsia="Times New Roman" w:hAnsi="Times New Roman" w:cs="Times New Roman"/>
          <w:rtl/>
        </w:rPr>
        <w:t>الدوكسيسيكلين</w:t>
      </w:r>
      <w:proofErr w:type="spellEnd"/>
      <w:r w:rsidRPr="009B1A0A">
        <w:rPr>
          <w:rFonts w:ascii="Times New Roman" w:eastAsia="Times New Roman" w:hAnsi="Times New Roman" w:cs="Times New Roman"/>
        </w:rPr>
        <w:t>.</w:t>
      </w:r>
    </w:p>
    <w:p w14:paraId="55B9358F" w14:textId="77777777" w:rsidR="009B1A0A" w:rsidRPr="009B1A0A" w:rsidRDefault="009B1A0A" w:rsidP="009B1A0A">
      <w:pPr>
        <w:spacing w:before="100" w:beforeAutospacing="1" w:after="100" w:afterAutospacing="1"/>
        <w:ind w:left="720"/>
        <w:jc w:val="right"/>
        <w:rPr>
          <w:rFonts w:ascii="Times New Roman" w:eastAsia="Times New Roman" w:hAnsi="Times New Roman" w:cs="Times New Roman"/>
        </w:rPr>
      </w:pPr>
      <w:r w:rsidRPr="009B1A0A">
        <w:rPr>
          <w:rFonts w:ascii="Times New Roman" w:eastAsia="Times New Roman" w:hAnsi="Times New Roman" w:cs="Times New Roman"/>
          <w:b/>
          <w:bCs/>
          <w:rtl/>
        </w:rPr>
        <w:t>هل يجب أن أمارس الجنس إذا كنت مصابًا بـ</w:t>
      </w:r>
      <w:r w:rsidRPr="009B1A0A">
        <w:rPr>
          <w:rFonts w:ascii="Times New Roman" w:eastAsia="Times New Roman" w:hAnsi="Times New Roman" w:cs="Times New Roman"/>
          <w:b/>
          <w:bCs/>
        </w:rPr>
        <w:t xml:space="preserve"> LGV</w:t>
      </w:r>
      <w:r w:rsidRPr="009B1A0A">
        <w:rPr>
          <w:rFonts w:ascii="Times New Roman" w:eastAsia="Times New Roman" w:hAnsi="Times New Roman" w:cs="Times New Roman"/>
          <w:b/>
          <w:bCs/>
          <w:rtl/>
        </w:rPr>
        <w:t>؟</w:t>
      </w:r>
    </w:p>
    <w:p w14:paraId="3D489F58" w14:textId="77777777" w:rsidR="009B1A0A" w:rsidRPr="009B1A0A" w:rsidRDefault="009B1A0A" w:rsidP="009B1A0A">
      <w:pPr>
        <w:pStyle w:val="ListParagraph"/>
        <w:numPr>
          <w:ilvl w:val="5"/>
          <w:numId w:val="20"/>
        </w:numPr>
        <w:bidi/>
        <w:spacing w:before="100" w:beforeAutospacing="1" w:after="100" w:afterAutospacing="1"/>
        <w:rPr>
          <w:rFonts w:ascii="Times New Roman" w:eastAsia="Times New Roman" w:hAnsi="Times New Roman" w:cs="Times New Roman"/>
        </w:rPr>
      </w:pPr>
      <w:r w:rsidRPr="009B1A0A">
        <w:rPr>
          <w:rFonts w:ascii="Times New Roman" w:eastAsia="Times New Roman" w:hAnsi="Times New Roman" w:cs="Times New Roman"/>
          <w:rtl/>
        </w:rPr>
        <w:t>يجب عليك تجنب أي نوع من الجنس، حتى مع استخدام الواقي الذكري، حتى تنتهي أنت وشريكك من العلاج بالكامل وتختفي الأعراض</w:t>
      </w:r>
      <w:r w:rsidRPr="009B1A0A">
        <w:rPr>
          <w:rFonts w:ascii="Times New Roman" w:eastAsia="Times New Roman" w:hAnsi="Times New Roman" w:cs="Times New Roman"/>
        </w:rPr>
        <w:t>.</w:t>
      </w:r>
    </w:p>
    <w:p w14:paraId="2615B821" w14:textId="77777777" w:rsidR="009B1A0A" w:rsidRPr="009B1A0A" w:rsidRDefault="009B1A0A" w:rsidP="009B1A0A">
      <w:pPr>
        <w:spacing w:before="100" w:beforeAutospacing="1" w:after="100" w:afterAutospacing="1"/>
        <w:ind w:left="720"/>
        <w:jc w:val="right"/>
        <w:rPr>
          <w:rFonts w:ascii="Times New Roman" w:eastAsia="Times New Roman" w:hAnsi="Times New Roman" w:cs="Times New Roman"/>
        </w:rPr>
      </w:pPr>
      <w:r w:rsidRPr="009B1A0A">
        <w:rPr>
          <w:rFonts w:ascii="Times New Roman" w:eastAsia="Times New Roman" w:hAnsi="Times New Roman" w:cs="Times New Roman"/>
          <w:b/>
          <w:bCs/>
          <w:rtl/>
        </w:rPr>
        <w:t>ما هي المضاعفات المحتملة لـ</w:t>
      </w:r>
      <w:r w:rsidRPr="009B1A0A">
        <w:rPr>
          <w:rFonts w:ascii="Times New Roman" w:eastAsia="Times New Roman" w:hAnsi="Times New Roman" w:cs="Times New Roman"/>
          <w:b/>
          <w:bCs/>
        </w:rPr>
        <w:t xml:space="preserve"> LGV</w:t>
      </w:r>
      <w:r w:rsidRPr="009B1A0A">
        <w:rPr>
          <w:rFonts w:ascii="Times New Roman" w:eastAsia="Times New Roman" w:hAnsi="Times New Roman" w:cs="Times New Roman"/>
          <w:b/>
          <w:bCs/>
          <w:rtl/>
        </w:rPr>
        <w:t>؟</w:t>
      </w:r>
    </w:p>
    <w:p w14:paraId="2A459691" w14:textId="77777777" w:rsidR="009B1A0A" w:rsidRPr="009B1A0A" w:rsidRDefault="009B1A0A" w:rsidP="009B1A0A">
      <w:pPr>
        <w:pStyle w:val="ListParagraph"/>
        <w:numPr>
          <w:ilvl w:val="0"/>
          <w:numId w:val="21"/>
        </w:numPr>
        <w:bidi/>
        <w:spacing w:before="100" w:beforeAutospacing="1" w:after="100" w:afterAutospacing="1"/>
        <w:jc w:val="center"/>
        <w:rPr>
          <w:rFonts w:ascii="Times New Roman" w:eastAsia="Times New Roman" w:hAnsi="Times New Roman" w:cs="Times New Roman"/>
        </w:rPr>
      </w:pPr>
      <w:r w:rsidRPr="009B1A0A">
        <w:rPr>
          <w:rFonts w:ascii="Times New Roman" w:eastAsia="Times New Roman" w:hAnsi="Times New Roman" w:cs="Times New Roman"/>
          <w:rtl/>
        </w:rPr>
        <w:t>من غير المرجح أن يسبب</w:t>
      </w:r>
      <w:r w:rsidRPr="009B1A0A">
        <w:rPr>
          <w:rFonts w:ascii="Times New Roman" w:eastAsia="Times New Roman" w:hAnsi="Times New Roman" w:cs="Times New Roman"/>
        </w:rPr>
        <w:t xml:space="preserve"> LGV </w:t>
      </w:r>
      <w:r w:rsidRPr="009B1A0A">
        <w:rPr>
          <w:rFonts w:ascii="Times New Roman" w:eastAsia="Times New Roman" w:hAnsi="Times New Roman" w:cs="Times New Roman"/>
          <w:rtl/>
        </w:rPr>
        <w:t>مشاكل طويلة الأمد إذا تم علاجه بسرعة. ومع ذلك، بدون علاج، يمكن أن ينتشر</w:t>
      </w:r>
      <w:r w:rsidRPr="009B1A0A">
        <w:rPr>
          <w:rFonts w:ascii="Times New Roman" w:eastAsia="Times New Roman" w:hAnsi="Times New Roman" w:cs="Times New Roman"/>
        </w:rPr>
        <w:t xml:space="preserve"> LGV </w:t>
      </w:r>
      <w:r w:rsidRPr="009B1A0A">
        <w:rPr>
          <w:rFonts w:ascii="Times New Roman" w:eastAsia="Times New Roman" w:hAnsi="Times New Roman" w:cs="Times New Roman"/>
          <w:rtl/>
        </w:rPr>
        <w:t>إلى أجزاء أخرى من الجسم ويسبب مشاكل خطيرة مثل التهاب المفاصل</w:t>
      </w:r>
      <w:r w:rsidRPr="009B1A0A">
        <w:rPr>
          <w:rFonts w:ascii="Times New Roman" w:eastAsia="Times New Roman" w:hAnsi="Times New Roman" w:cs="Times New Roman"/>
        </w:rPr>
        <w:t>.</w:t>
      </w:r>
    </w:p>
    <w:p w14:paraId="4AAE0494" w14:textId="77777777" w:rsidR="009B1A0A" w:rsidRPr="009B1A0A" w:rsidRDefault="009B1A0A" w:rsidP="009B1A0A">
      <w:pPr>
        <w:pStyle w:val="ListParagraph"/>
        <w:numPr>
          <w:ilvl w:val="0"/>
          <w:numId w:val="21"/>
        </w:numPr>
        <w:bidi/>
        <w:spacing w:before="100" w:beforeAutospacing="1" w:after="100" w:afterAutospacing="1"/>
        <w:jc w:val="center"/>
        <w:rPr>
          <w:rFonts w:ascii="Times New Roman" w:eastAsia="Times New Roman" w:hAnsi="Times New Roman" w:cs="Times New Roman"/>
        </w:rPr>
      </w:pPr>
      <w:r w:rsidRPr="009B1A0A">
        <w:rPr>
          <w:rFonts w:ascii="Times New Roman" w:eastAsia="Times New Roman" w:hAnsi="Times New Roman" w:cs="Times New Roman"/>
          <w:rtl/>
        </w:rPr>
        <w:t>في النهاية، بدون علاج، يمكن أن يؤدي إلى التهاب في المناطق الشرجية والتناسلية مع تورم شديد وقرحات تسبب ألمًا طويل الأمد ومشاكل في الأمعاء</w:t>
      </w:r>
      <w:r w:rsidRPr="009B1A0A">
        <w:rPr>
          <w:rFonts w:ascii="Times New Roman" w:eastAsia="Times New Roman" w:hAnsi="Times New Roman" w:cs="Times New Roman"/>
        </w:rPr>
        <w:t>.</w:t>
      </w:r>
    </w:p>
    <w:p w14:paraId="10F27BAF" w14:textId="77777777" w:rsidR="009B1A0A" w:rsidRPr="009B1A0A" w:rsidRDefault="009B1A0A" w:rsidP="009B1A0A">
      <w:pPr>
        <w:bidi/>
        <w:spacing w:before="100" w:beforeAutospacing="1" w:after="100" w:afterAutospacing="1"/>
        <w:ind w:left="720"/>
        <w:rPr>
          <w:rFonts w:ascii="Times New Roman" w:eastAsia="Times New Roman" w:hAnsi="Times New Roman" w:cs="Times New Roman"/>
        </w:rPr>
      </w:pPr>
      <w:r w:rsidRPr="009B1A0A">
        <w:rPr>
          <w:rFonts w:ascii="Times New Roman" w:eastAsia="Times New Roman" w:hAnsi="Times New Roman" w:cs="Times New Roman"/>
          <w:b/>
          <w:bCs/>
          <w:rtl/>
        </w:rPr>
        <w:t>هل أحتاج إلى إخبار شريكي؟</w:t>
      </w:r>
    </w:p>
    <w:p w14:paraId="417F9ADA" w14:textId="77777777" w:rsidR="009B1A0A" w:rsidRPr="009B1A0A" w:rsidRDefault="009B1A0A" w:rsidP="009B1A0A">
      <w:pPr>
        <w:pStyle w:val="ListParagraph"/>
        <w:numPr>
          <w:ilvl w:val="0"/>
          <w:numId w:val="22"/>
        </w:numPr>
        <w:bidi/>
        <w:spacing w:before="100" w:beforeAutospacing="1" w:after="100" w:afterAutospacing="1"/>
        <w:rPr>
          <w:rFonts w:ascii="Times New Roman" w:eastAsia="Times New Roman" w:hAnsi="Times New Roman" w:cs="Times New Roman"/>
        </w:rPr>
      </w:pPr>
      <w:r w:rsidRPr="009B1A0A">
        <w:rPr>
          <w:rFonts w:ascii="Times New Roman" w:eastAsia="Times New Roman" w:hAnsi="Times New Roman" w:cs="Times New Roman"/>
          <w:rtl/>
        </w:rPr>
        <w:t>إذا كنت مصابًا بـ</w:t>
      </w:r>
      <w:r w:rsidRPr="009B1A0A">
        <w:rPr>
          <w:rFonts w:ascii="Times New Roman" w:eastAsia="Times New Roman" w:hAnsi="Times New Roman" w:cs="Times New Roman"/>
        </w:rPr>
        <w:t xml:space="preserve"> LGV</w:t>
      </w:r>
      <w:r w:rsidRPr="009B1A0A">
        <w:rPr>
          <w:rFonts w:ascii="Times New Roman" w:eastAsia="Times New Roman" w:hAnsi="Times New Roman" w:cs="Times New Roman"/>
          <w:rtl/>
        </w:rPr>
        <w:t>، فمن الضروري أن يتم اختبار شريكك الجنسي الحالي وأي شريك جنسي آخر لديك خلال الأشهر الثلاثة الماضية ومعالجتهم</w:t>
      </w:r>
      <w:r w:rsidRPr="009B1A0A">
        <w:rPr>
          <w:rFonts w:ascii="Times New Roman" w:eastAsia="Times New Roman" w:hAnsi="Times New Roman" w:cs="Times New Roman"/>
        </w:rPr>
        <w:t>.</w:t>
      </w:r>
    </w:p>
    <w:p w14:paraId="57647276" w14:textId="77777777" w:rsidR="009B1A0A" w:rsidRPr="009B1A0A" w:rsidRDefault="009B1A0A" w:rsidP="009B1A0A">
      <w:pPr>
        <w:pStyle w:val="ListParagraph"/>
        <w:numPr>
          <w:ilvl w:val="0"/>
          <w:numId w:val="22"/>
        </w:numPr>
        <w:bidi/>
        <w:spacing w:before="100" w:beforeAutospacing="1" w:after="100" w:afterAutospacing="1"/>
        <w:rPr>
          <w:rFonts w:ascii="Times New Roman" w:eastAsia="Times New Roman" w:hAnsi="Times New Roman" w:cs="Times New Roman"/>
        </w:rPr>
      </w:pPr>
      <w:r w:rsidRPr="009B1A0A">
        <w:rPr>
          <w:rFonts w:ascii="Times New Roman" w:eastAsia="Times New Roman" w:hAnsi="Times New Roman" w:cs="Times New Roman"/>
          <w:rtl/>
        </w:rPr>
        <w:t>هذا لمنع الإصابة بالعدوى مرة أخرى، وكذلك لمنع حدوث مضاعفات لدى شركائك</w:t>
      </w:r>
      <w:r w:rsidRPr="009B1A0A">
        <w:rPr>
          <w:rFonts w:ascii="Times New Roman" w:eastAsia="Times New Roman" w:hAnsi="Times New Roman" w:cs="Times New Roman"/>
        </w:rPr>
        <w:t>.</w:t>
      </w:r>
    </w:p>
    <w:p w14:paraId="3A0A16B6" w14:textId="77777777" w:rsidR="00C36980" w:rsidRPr="00094B3A" w:rsidRDefault="00C36980" w:rsidP="009B1A0A">
      <w:pPr>
        <w:bidi/>
        <w:ind w:left="720"/>
        <w:rPr>
          <w:rtl/>
          <w:lang w:val="en-US"/>
        </w:rPr>
      </w:pPr>
    </w:p>
    <w:sectPr w:rsidR="00C36980" w:rsidRPr="00094B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27283"/>
    <w:multiLevelType w:val="multilevel"/>
    <w:tmpl w:val="E848B622"/>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ind w:left="360" w:hanging="360"/>
      </w:pPr>
      <w:rPr>
        <w:rFonts w:ascii="Symbol" w:hAnsi="Symbol" w:hint="default"/>
        <w:color w:val="000000" w:themeColor="text1"/>
      </w:rPr>
    </w:lvl>
    <w:lvl w:ilvl="5">
      <w:start w:val="1"/>
      <w:numFmt w:val="bullet"/>
      <w:lvlText w:val=""/>
      <w:lvlJc w:val="left"/>
      <w:pPr>
        <w:ind w:left="360" w:hanging="360"/>
      </w:pPr>
      <w:rPr>
        <w:rFonts w:ascii="Symbol" w:hAnsi="Symbol" w:hint="default"/>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D9E2731"/>
    <w:multiLevelType w:val="hybridMultilevel"/>
    <w:tmpl w:val="4170E4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A234D4"/>
    <w:multiLevelType w:val="multilevel"/>
    <w:tmpl w:val="C45C72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DDF61A8"/>
    <w:multiLevelType w:val="multilevel"/>
    <w:tmpl w:val="77927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6D4FA7"/>
    <w:multiLevelType w:val="hybridMultilevel"/>
    <w:tmpl w:val="0164C6F4"/>
    <w:lvl w:ilvl="0" w:tplc="01E64552">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111CAD"/>
    <w:multiLevelType w:val="hybridMultilevel"/>
    <w:tmpl w:val="80E42B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252B5F"/>
    <w:multiLevelType w:val="multilevel"/>
    <w:tmpl w:val="829C36C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2C9A4062"/>
    <w:multiLevelType w:val="multilevel"/>
    <w:tmpl w:val="829C36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12A66C7"/>
    <w:multiLevelType w:val="multilevel"/>
    <w:tmpl w:val="F9B0816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ind w:left="360" w:hanging="360"/>
      </w:pPr>
      <w:rPr>
        <w:rFonts w:ascii="Symbol" w:hAnsi="Symbol" w:hint="default"/>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3E311829"/>
    <w:multiLevelType w:val="multilevel"/>
    <w:tmpl w:val="0E5C2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B850BA"/>
    <w:multiLevelType w:val="multilevel"/>
    <w:tmpl w:val="82A20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F156A8"/>
    <w:multiLevelType w:val="multilevel"/>
    <w:tmpl w:val="8C54F8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A112258"/>
    <w:multiLevelType w:val="multilevel"/>
    <w:tmpl w:val="05922DAA"/>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ind w:left="360" w:hanging="360"/>
      </w:pPr>
      <w:rPr>
        <w:rFonts w:ascii="Symbol" w:hAnsi="Symbol" w:hint="default"/>
        <w:color w:val="000000" w:themeColor="text1"/>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4CC02DFC"/>
    <w:multiLevelType w:val="multilevel"/>
    <w:tmpl w:val="6EC87A8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4DDD603C"/>
    <w:multiLevelType w:val="multilevel"/>
    <w:tmpl w:val="2D64DD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4EF854FD"/>
    <w:multiLevelType w:val="multilevel"/>
    <w:tmpl w:val="05922DAA"/>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ind w:left="360" w:hanging="360"/>
      </w:pPr>
      <w:rPr>
        <w:rFonts w:ascii="Symbol" w:hAnsi="Symbol" w:hint="default"/>
        <w:color w:val="000000" w:themeColor="text1"/>
      </w:rPr>
    </w:lvl>
    <w:lvl w:ilvl="5">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52F2596B"/>
    <w:multiLevelType w:val="multilevel"/>
    <w:tmpl w:val="5D2E2C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54743697"/>
    <w:multiLevelType w:val="hybridMultilevel"/>
    <w:tmpl w:val="0F407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171725B"/>
    <w:multiLevelType w:val="multilevel"/>
    <w:tmpl w:val="D52209BA"/>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9" w15:restartNumberingAfterBreak="0">
    <w:nsid w:val="6A5A50E6"/>
    <w:multiLevelType w:val="multilevel"/>
    <w:tmpl w:val="6EC87A8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6CB94FD5"/>
    <w:multiLevelType w:val="hybridMultilevel"/>
    <w:tmpl w:val="E1A65D44"/>
    <w:lvl w:ilvl="0" w:tplc="01E64552">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6DE7284"/>
    <w:multiLevelType w:val="hybridMultilevel"/>
    <w:tmpl w:val="2550CE1A"/>
    <w:lvl w:ilvl="0" w:tplc="01E64552">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32942726">
    <w:abstractNumId w:val="16"/>
  </w:num>
  <w:num w:numId="2" w16cid:durableId="1197280906">
    <w:abstractNumId w:val="14"/>
  </w:num>
  <w:num w:numId="3" w16cid:durableId="2106000661">
    <w:abstractNumId w:val="11"/>
  </w:num>
  <w:num w:numId="4" w16cid:durableId="414012326">
    <w:abstractNumId w:val="2"/>
  </w:num>
  <w:num w:numId="5" w16cid:durableId="1520195312">
    <w:abstractNumId w:val="7"/>
  </w:num>
  <w:num w:numId="6" w16cid:durableId="131795746">
    <w:abstractNumId w:val="9"/>
  </w:num>
  <w:num w:numId="7" w16cid:durableId="1175806364">
    <w:abstractNumId w:val="18"/>
  </w:num>
  <w:num w:numId="8" w16cid:durableId="1599677260">
    <w:abstractNumId w:val="10"/>
  </w:num>
  <w:num w:numId="9" w16cid:durableId="1453942751">
    <w:abstractNumId w:val="3"/>
  </w:num>
  <w:num w:numId="10" w16cid:durableId="1658922747">
    <w:abstractNumId w:val="5"/>
  </w:num>
  <w:num w:numId="11" w16cid:durableId="2083679921">
    <w:abstractNumId w:val="17"/>
  </w:num>
  <w:num w:numId="12" w16cid:durableId="1660041706">
    <w:abstractNumId w:val="1"/>
  </w:num>
  <w:num w:numId="13" w16cid:durableId="978413123">
    <w:abstractNumId w:val="20"/>
  </w:num>
  <w:num w:numId="14" w16cid:durableId="1819951872">
    <w:abstractNumId w:val="6"/>
  </w:num>
  <w:num w:numId="15" w16cid:durableId="774206464">
    <w:abstractNumId w:val="8"/>
  </w:num>
  <w:num w:numId="16" w16cid:durableId="1417365720">
    <w:abstractNumId w:val="19"/>
  </w:num>
  <w:num w:numId="17" w16cid:durableId="1980841519">
    <w:abstractNumId w:val="13"/>
  </w:num>
  <w:num w:numId="18" w16cid:durableId="978878135">
    <w:abstractNumId w:val="12"/>
  </w:num>
  <w:num w:numId="19" w16cid:durableId="1868177394">
    <w:abstractNumId w:val="15"/>
  </w:num>
  <w:num w:numId="20" w16cid:durableId="1761366420">
    <w:abstractNumId w:val="0"/>
  </w:num>
  <w:num w:numId="21" w16cid:durableId="1369447341">
    <w:abstractNumId w:val="21"/>
  </w:num>
  <w:num w:numId="22" w16cid:durableId="1562691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A0A"/>
    <w:rsid w:val="00094B3A"/>
    <w:rsid w:val="009B1A0A"/>
    <w:rsid w:val="00C36980"/>
    <w:rsid w:val="00C96530"/>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decimalSymbol w:val="."/>
  <w:listSeparator w:val=","/>
  <w14:docId w14:val="59156DDE"/>
  <w15:chartTrackingRefBased/>
  <w15:docId w15:val="{CB1C5E99-DE90-9B40-A740-7CE00E55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1A0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B1A0A"/>
    <w:rPr>
      <w:b/>
      <w:bCs/>
    </w:rPr>
  </w:style>
  <w:style w:type="character" w:styleId="Emphasis">
    <w:name w:val="Emphasis"/>
    <w:basedOn w:val="DefaultParagraphFont"/>
    <w:uiPriority w:val="20"/>
    <w:qFormat/>
    <w:rsid w:val="009B1A0A"/>
    <w:rPr>
      <w:i/>
      <w:iCs/>
    </w:rPr>
  </w:style>
  <w:style w:type="paragraph" w:styleId="ListParagraph">
    <w:name w:val="List Paragraph"/>
    <w:basedOn w:val="Normal"/>
    <w:uiPriority w:val="34"/>
    <w:qFormat/>
    <w:rsid w:val="009B1A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41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553</Words>
  <Characters>2951</Characters>
  <Application>Microsoft Office Word</Application>
  <DocSecurity>0</DocSecurity>
  <Lines>184</Lines>
  <Paragraphs>116</Paragraphs>
  <ScaleCrop>false</ScaleCrop>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Alya Ali Obaid Abdulmajeed Al-Ali</dc:creator>
  <cp:keywords/>
  <dc:description/>
  <cp:lastModifiedBy>Alya Ali Obaid Abdulmajeed Al-Ali</cp:lastModifiedBy>
  <cp:revision>3</cp:revision>
  <cp:lastPrinted>2024-08-19T14:41:00Z</cp:lastPrinted>
  <dcterms:created xsi:type="dcterms:W3CDTF">2024-08-19T14:34:00Z</dcterms:created>
  <dcterms:modified xsi:type="dcterms:W3CDTF">2024-08-20T18:56:00Z</dcterms:modified>
</cp:coreProperties>
</file>